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26" w:rsidRPr="00E2366F" w:rsidRDefault="00A86326" w:rsidP="00C174E4">
      <w:pPr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 w:rsidRPr="00E2366F">
        <w:rPr>
          <w:rFonts w:ascii="HG丸ｺﾞｼｯｸM-PRO" w:eastAsia="HG丸ｺﾞｼｯｸM-PRO" w:hAnsi="HG丸ｺﾞｼｯｸM-PRO" w:hint="eastAsia"/>
          <w:sz w:val="36"/>
          <w:szCs w:val="36"/>
        </w:rPr>
        <w:t>第23回資格者研修会</w:t>
      </w:r>
    </w:p>
    <w:p w:rsidR="00A86326" w:rsidRDefault="00A86326">
      <w:pPr>
        <w:rPr>
          <w:rFonts w:ascii="HG丸ｺﾞｼｯｸM-PRO" w:eastAsia="HG丸ｺﾞｼｯｸM-PRO" w:hAnsi="HG丸ｺﾞｼｯｸM-PRO"/>
          <w:sz w:val="22"/>
        </w:rPr>
      </w:pPr>
      <w:r w:rsidRPr="00E2366F">
        <w:rPr>
          <w:rFonts w:ascii="HG丸ｺﾞｼｯｸM-PRO" w:eastAsia="HG丸ｺﾞｼｯｸM-PRO" w:hAnsi="HG丸ｺﾞｼｯｸM-PRO" w:hint="eastAsia"/>
          <w:b/>
          <w:sz w:val="22"/>
        </w:rPr>
        <w:t>日時</w:t>
      </w:r>
      <w:r w:rsidRPr="00E2366F">
        <w:rPr>
          <w:rFonts w:ascii="HG丸ｺﾞｼｯｸM-PRO" w:eastAsia="HG丸ｺﾞｼｯｸM-PRO" w:hAnsi="HG丸ｺﾞｼｯｸM-PRO" w:hint="eastAsia"/>
          <w:sz w:val="22"/>
        </w:rPr>
        <w:t>：2022年2月27日（日）9：30-16：30</w:t>
      </w:r>
    </w:p>
    <w:p w:rsidR="00E2366F" w:rsidRPr="00E2366F" w:rsidRDefault="00E2366F">
      <w:pPr>
        <w:rPr>
          <w:rFonts w:ascii="HG丸ｺﾞｼｯｸM-PRO" w:eastAsia="HG丸ｺﾞｼｯｸM-PRO" w:hAnsi="HG丸ｺﾞｼｯｸM-PRO"/>
          <w:sz w:val="22"/>
        </w:rPr>
      </w:pPr>
    </w:p>
    <w:p w:rsidR="003457B8" w:rsidRPr="00E2366F" w:rsidRDefault="003457B8">
      <w:pPr>
        <w:rPr>
          <w:rFonts w:ascii="HG丸ｺﾞｼｯｸM-PRO" w:eastAsia="HG丸ｺﾞｼｯｸM-PRO" w:hAnsi="HG丸ｺﾞｼｯｸM-PRO"/>
          <w:sz w:val="22"/>
        </w:rPr>
      </w:pPr>
      <w:r w:rsidRPr="00E2366F">
        <w:rPr>
          <w:rFonts w:ascii="HG丸ｺﾞｼｯｸM-PRO" w:eastAsia="HG丸ｺﾞｼｯｸM-PRO" w:hAnsi="HG丸ｺﾞｼｯｸM-PRO" w:hint="eastAsia"/>
          <w:b/>
          <w:sz w:val="22"/>
        </w:rPr>
        <w:t>プログラム</w:t>
      </w:r>
      <w:r w:rsidR="00A86326" w:rsidRPr="00E2366F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3457B8" w:rsidRPr="00E2366F" w:rsidRDefault="00E2366F" w:rsidP="00E2366F">
      <w:pPr>
        <w:ind w:firstLineChars="100" w:firstLine="220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E2366F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午前の部　　　</w:t>
      </w:r>
      <w:r w:rsidR="003457B8" w:rsidRPr="00E2366F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9：30～12：30</w:t>
      </w:r>
    </w:p>
    <w:p w:rsidR="003457B8" w:rsidRDefault="003457B8" w:rsidP="00D50ED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E2366F">
        <w:rPr>
          <w:rFonts w:ascii="HG丸ｺﾞｼｯｸM-PRO" w:eastAsia="HG丸ｺﾞｼｯｸM-PRO" w:hAnsi="HG丸ｺﾞｼｯｸM-PRO" w:hint="eastAsia"/>
          <w:sz w:val="22"/>
        </w:rPr>
        <w:t>オリエンテーション</w:t>
      </w:r>
    </w:p>
    <w:p w:rsidR="00E2366F" w:rsidRPr="00E2366F" w:rsidRDefault="00E2366F" w:rsidP="00E2366F">
      <w:pPr>
        <w:pStyle w:val="a3"/>
        <w:ind w:leftChars="0" w:left="1630"/>
        <w:rPr>
          <w:rFonts w:ascii="HG丸ｺﾞｼｯｸM-PRO" w:eastAsia="HG丸ｺﾞｼｯｸM-PRO" w:hAnsi="HG丸ｺﾞｼｯｸM-PRO"/>
          <w:sz w:val="22"/>
        </w:rPr>
      </w:pPr>
    </w:p>
    <w:p w:rsidR="003457B8" w:rsidRPr="00E2366F" w:rsidRDefault="00E2366F" w:rsidP="00D50ED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E2366F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75648" behindDoc="0" locked="0" layoutInCell="1" allowOverlap="1" wp14:anchorId="6F2A77FD">
            <wp:simplePos x="0" y="0"/>
            <wp:positionH relativeFrom="column">
              <wp:posOffset>1073150</wp:posOffset>
            </wp:positionH>
            <wp:positionV relativeFrom="paragraph">
              <wp:posOffset>807071</wp:posOffset>
            </wp:positionV>
            <wp:extent cx="3263900" cy="1926590"/>
            <wp:effectExtent l="0" t="0" r="0" b="0"/>
            <wp:wrapTopAndBottom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2" t="26852" r="3021"/>
                    <a:stretch/>
                  </pic:blipFill>
                  <pic:spPr bwMode="auto">
                    <a:xfrm>
                      <a:off x="0" y="0"/>
                      <a:ext cx="3263900" cy="1926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66F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355718</wp:posOffset>
                </wp:positionV>
                <wp:extent cx="2495550" cy="482600"/>
                <wp:effectExtent l="0" t="0" r="19050" b="12700"/>
                <wp:wrapTopAndBottom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82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0FE" w:rsidRPr="003B10FE" w:rsidRDefault="003B10FE" w:rsidP="003B10FE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研修に必要な画角を示します</w:t>
                            </w:r>
                          </w:p>
                          <w:p w:rsidR="003B10FE" w:rsidRDefault="003B10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四角形: 角を丸くする 7" o:spid="_x0000_s1026" style="position:absolute;left:0;text-align:left;margin-left:118.6pt;margin-top:28pt;width:196.5pt;height:3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" fillcolor="white [3201]" strokecolor="#4472c4 [3208]" strokeweight="1pt">
                <v:stroke joinstyle="miter"/>
                <v:textbox>
                  <w:txbxContent>
                    <w:p w:rsidR="003B10FE" w:rsidRPr="003B10FE" w:rsidRDefault="003B10FE" w:rsidP="003B10FE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研修に必要な画角を示します</w:t>
                      </w:r>
                    </w:p>
                    <w:p w:rsidR="003B10FE" w:rsidRDefault="003B10FE"/>
                  </w:txbxContent>
                </v:textbox>
                <w10:wrap type="topAndBottom"/>
              </v:roundrect>
            </w:pict>
          </mc:Fallback>
        </mc:AlternateContent>
      </w:r>
      <w:r w:rsidR="003457B8" w:rsidRPr="00E2366F">
        <w:rPr>
          <w:rFonts w:ascii="HG丸ｺﾞｼｯｸM-PRO" w:eastAsia="HG丸ｺﾞｼｯｸM-PRO" w:hAnsi="HG丸ｺﾞｼｯｸM-PRO" w:hint="eastAsia"/>
          <w:sz w:val="22"/>
        </w:rPr>
        <w:t>実技Ⅰ：壁を使った</w:t>
      </w:r>
      <w:r w:rsidR="00912CAD" w:rsidRPr="00E2366F">
        <w:rPr>
          <w:rFonts w:ascii="HG丸ｺﾞｼｯｸM-PRO" w:eastAsia="HG丸ｺﾞｼｯｸM-PRO" w:hAnsi="HG丸ｺﾞｼｯｸM-PRO" w:hint="eastAsia"/>
          <w:sz w:val="22"/>
        </w:rPr>
        <w:t>腕挙げ</w:t>
      </w:r>
    </w:p>
    <w:p w:rsidR="00912CAD" w:rsidRPr="00E2366F" w:rsidRDefault="00912CAD" w:rsidP="00912CAD">
      <w:pPr>
        <w:rPr>
          <w:rFonts w:ascii="HG丸ｺﾞｼｯｸM-PRO" w:eastAsia="HG丸ｺﾞｼｯｸM-PRO" w:hAnsi="HG丸ｺﾞｼｯｸM-PRO"/>
          <w:sz w:val="22"/>
        </w:rPr>
      </w:pPr>
    </w:p>
    <w:p w:rsidR="003457B8" w:rsidRDefault="00E2366F" w:rsidP="00C609A5">
      <w:pPr>
        <w:rPr>
          <w:rFonts w:ascii="HG丸ｺﾞｼｯｸM-PRO" w:eastAsia="HG丸ｺﾞｼｯｸM-PRO" w:hAnsi="HG丸ｺﾞｼｯｸM-PRO"/>
          <w:sz w:val="22"/>
        </w:rPr>
      </w:pPr>
      <w:r w:rsidRPr="00E2366F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7696" behindDoc="0" locked="0" layoutInCell="1" allowOverlap="1" wp14:anchorId="4C8B4297">
            <wp:simplePos x="0" y="0"/>
            <wp:positionH relativeFrom="column">
              <wp:posOffset>1073785</wp:posOffset>
            </wp:positionH>
            <wp:positionV relativeFrom="paragraph">
              <wp:posOffset>318135</wp:posOffset>
            </wp:positionV>
            <wp:extent cx="3026410" cy="2175510"/>
            <wp:effectExtent l="0" t="0" r="2540" b="0"/>
            <wp:wrapTopAndBottom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27593" r="17083"/>
                    <a:stretch/>
                  </pic:blipFill>
                  <pic:spPr bwMode="auto">
                    <a:xfrm>
                      <a:off x="0" y="0"/>
                      <a:ext cx="3026410" cy="217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9A5" w:rsidRPr="00E2366F">
        <w:rPr>
          <w:rFonts w:ascii="HG丸ｺﾞｼｯｸM-PRO" w:eastAsia="HG丸ｺﾞｼｯｸM-PRO" w:hAnsi="HG丸ｺﾞｼｯｸM-PRO" w:hint="eastAsia"/>
          <w:sz w:val="22"/>
        </w:rPr>
        <w:t xml:space="preserve">　　 　　　◆　</w:t>
      </w:r>
      <w:r w:rsidR="003457B8" w:rsidRPr="00E2366F">
        <w:rPr>
          <w:rFonts w:ascii="HG丸ｺﾞｼｯｸM-PRO" w:eastAsia="HG丸ｺﾞｼｯｸM-PRO" w:hAnsi="HG丸ｺﾞｼｯｸM-PRO" w:hint="eastAsia"/>
          <w:sz w:val="22"/>
        </w:rPr>
        <w:t>実技Ⅱ：椅子坐位</w:t>
      </w:r>
      <w:r w:rsidR="00912CAD" w:rsidRPr="00E2366F">
        <w:rPr>
          <w:rFonts w:ascii="HG丸ｺﾞｼｯｸM-PRO" w:eastAsia="HG丸ｺﾞｼｯｸM-PRO" w:hAnsi="HG丸ｺﾞｼｯｸM-PRO" w:hint="eastAsia"/>
          <w:sz w:val="22"/>
        </w:rPr>
        <w:t>の</w:t>
      </w:r>
      <w:r w:rsidR="003457B8" w:rsidRPr="00E2366F">
        <w:rPr>
          <w:rFonts w:ascii="HG丸ｺﾞｼｯｸM-PRO" w:eastAsia="HG丸ｺﾞｼｯｸM-PRO" w:hAnsi="HG丸ｺﾞｼｯｸM-PRO" w:hint="eastAsia"/>
          <w:sz w:val="22"/>
        </w:rPr>
        <w:t>腰</w:t>
      </w:r>
      <w:r w:rsidR="00912CAD" w:rsidRPr="00E2366F">
        <w:rPr>
          <w:rFonts w:ascii="HG丸ｺﾞｼｯｸM-PRO" w:eastAsia="HG丸ｺﾞｼｯｸM-PRO" w:hAnsi="HG丸ｺﾞｼｯｸM-PRO" w:hint="eastAsia"/>
          <w:sz w:val="22"/>
        </w:rPr>
        <w:t>垂直前屈げ</w:t>
      </w:r>
    </w:p>
    <w:p w:rsidR="00E2366F" w:rsidRPr="00E2366F" w:rsidRDefault="00E2366F" w:rsidP="00C609A5">
      <w:pPr>
        <w:rPr>
          <w:rFonts w:ascii="HG丸ｺﾞｼｯｸM-PRO" w:eastAsia="HG丸ｺﾞｼｯｸM-PRO" w:hAnsi="HG丸ｺﾞｼｯｸM-PRO"/>
          <w:sz w:val="22"/>
        </w:rPr>
      </w:pPr>
    </w:p>
    <w:p w:rsidR="00E2366F" w:rsidRDefault="003457B8" w:rsidP="00E2366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E2366F">
        <w:rPr>
          <w:rFonts w:ascii="HG丸ｺﾞｼｯｸM-PRO" w:eastAsia="HG丸ｺﾞｼｯｸM-PRO" w:hAnsi="HG丸ｺﾞｼｯｸM-PRO" w:hint="eastAsia"/>
          <w:sz w:val="22"/>
        </w:rPr>
        <w:t>ディスカッション</w:t>
      </w:r>
    </w:p>
    <w:p w:rsidR="00E2366F" w:rsidRDefault="00E2366F" w:rsidP="00E2366F">
      <w:pPr>
        <w:pStyle w:val="a3"/>
        <w:ind w:leftChars="0" w:left="1630"/>
        <w:rPr>
          <w:rFonts w:ascii="HG丸ｺﾞｼｯｸM-PRO" w:eastAsia="HG丸ｺﾞｼｯｸM-PRO" w:hAnsi="HG丸ｺﾞｼｯｸM-PRO"/>
          <w:sz w:val="22"/>
        </w:rPr>
      </w:pPr>
    </w:p>
    <w:p w:rsidR="00875B7E" w:rsidRPr="00E2366F" w:rsidRDefault="003457B8" w:rsidP="00E2366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E2366F">
        <w:rPr>
          <w:rFonts w:ascii="HG丸ｺﾞｼｯｸM-PRO" w:eastAsia="HG丸ｺﾞｼｯｸM-PRO" w:hAnsi="HG丸ｺﾞｼｯｸM-PRO" w:hint="eastAsia"/>
          <w:sz w:val="22"/>
        </w:rPr>
        <w:t>1</w:t>
      </w:r>
      <w:r w:rsidRPr="00E2366F">
        <w:rPr>
          <w:rFonts w:ascii="HG丸ｺﾞｼｯｸM-PRO" w:eastAsia="HG丸ｺﾞｼｯｸM-PRO" w:hAnsi="HG丸ｺﾞｼｯｸM-PRO"/>
          <w:sz w:val="22"/>
        </w:rPr>
        <w:t>2:30</w:t>
      </w:r>
      <w:r w:rsidRPr="00E2366F">
        <w:rPr>
          <w:rFonts w:ascii="HG丸ｺﾞｼｯｸM-PRO" w:eastAsia="HG丸ｺﾞｼｯｸM-PRO" w:hAnsi="HG丸ｺﾞｼｯｸM-PRO" w:hint="eastAsia"/>
          <w:sz w:val="22"/>
        </w:rPr>
        <w:t>～1</w:t>
      </w:r>
      <w:r w:rsidRPr="00E2366F">
        <w:rPr>
          <w:rFonts w:ascii="HG丸ｺﾞｼｯｸM-PRO" w:eastAsia="HG丸ｺﾞｼｯｸM-PRO" w:hAnsi="HG丸ｺﾞｼｯｸM-PRO"/>
          <w:sz w:val="22"/>
        </w:rPr>
        <w:t>3:30</w:t>
      </w:r>
      <w:r w:rsidRPr="00E2366F">
        <w:rPr>
          <w:rFonts w:ascii="HG丸ｺﾞｼｯｸM-PRO" w:eastAsia="HG丸ｺﾞｼｯｸM-PRO" w:hAnsi="HG丸ｺﾞｼｯｸM-PRO" w:hint="eastAsia"/>
          <w:sz w:val="22"/>
        </w:rPr>
        <w:t xml:space="preserve">　昼休憩</w:t>
      </w:r>
      <w:r w:rsidR="00875B7E" w:rsidRPr="00E2366F">
        <w:rPr>
          <w:rFonts w:ascii="HG丸ｺﾞｼｯｸM-PRO" w:eastAsia="HG丸ｺﾞｼｯｸM-PRO" w:hAnsi="HG丸ｺﾞｼｯｸM-PRO"/>
          <w:sz w:val="22"/>
        </w:rPr>
        <w:br w:type="page"/>
      </w:r>
    </w:p>
    <w:p w:rsidR="003457B8" w:rsidRPr="00E2366F" w:rsidRDefault="003457B8" w:rsidP="003457B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3457B8" w:rsidRDefault="00E2366F" w:rsidP="00E2366F">
      <w:pPr>
        <w:ind w:firstLineChars="200" w:firstLine="440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E2366F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午後の部</w:t>
      </w:r>
      <w:r w:rsidR="003457B8" w:rsidRPr="00E2366F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1</w:t>
      </w:r>
      <w:r w:rsidR="003457B8" w:rsidRPr="00E2366F">
        <w:rPr>
          <w:rFonts w:ascii="HG丸ｺﾞｼｯｸM-PRO" w:eastAsia="HG丸ｺﾞｼｯｸM-PRO" w:hAnsi="HG丸ｺﾞｼｯｸM-PRO"/>
          <w:sz w:val="22"/>
          <w:bdr w:val="single" w:sz="4" w:space="0" w:color="auto"/>
        </w:rPr>
        <w:t>3:30</w:t>
      </w:r>
      <w:r w:rsidR="003457B8" w:rsidRPr="00E2366F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～</w:t>
      </w:r>
      <w:r w:rsidR="003457B8" w:rsidRPr="00E2366F">
        <w:rPr>
          <w:rFonts w:ascii="HG丸ｺﾞｼｯｸM-PRO" w:eastAsia="HG丸ｺﾞｼｯｸM-PRO" w:hAnsi="HG丸ｺﾞｼｯｸM-PRO"/>
          <w:sz w:val="22"/>
          <w:bdr w:val="single" w:sz="4" w:space="0" w:color="auto"/>
        </w:rPr>
        <w:t>16:30</w:t>
      </w:r>
    </w:p>
    <w:p w:rsidR="00E2366F" w:rsidRPr="00E2366F" w:rsidRDefault="00E2366F" w:rsidP="00E2366F">
      <w:pPr>
        <w:ind w:firstLineChars="200" w:firstLine="440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:rsidR="003457B8" w:rsidRDefault="00E2366F" w:rsidP="00D50ED3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E2366F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80768" behindDoc="0" locked="0" layoutInCell="1" allowOverlap="1" wp14:anchorId="1C1B437A">
            <wp:simplePos x="0" y="0"/>
            <wp:positionH relativeFrom="column">
              <wp:posOffset>1024255</wp:posOffset>
            </wp:positionH>
            <wp:positionV relativeFrom="page">
              <wp:posOffset>1501937</wp:posOffset>
            </wp:positionV>
            <wp:extent cx="3263900" cy="2010410"/>
            <wp:effectExtent l="0" t="0" r="0" b="889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9" t="24504" r="11824"/>
                    <a:stretch/>
                  </pic:blipFill>
                  <pic:spPr bwMode="auto">
                    <a:xfrm>
                      <a:off x="0" y="0"/>
                      <a:ext cx="3263900" cy="2010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457B8" w:rsidRPr="00E2366F">
        <w:rPr>
          <w:rFonts w:ascii="HG丸ｺﾞｼｯｸM-PRO" w:eastAsia="HG丸ｺﾞｼｯｸM-PRO" w:hAnsi="HG丸ｺﾞｼｯｸM-PRO" w:hint="eastAsia"/>
          <w:sz w:val="22"/>
        </w:rPr>
        <w:t>実技Ⅲ：</w:t>
      </w:r>
      <w:r w:rsidR="00912CAD" w:rsidRPr="00E2366F">
        <w:rPr>
          <w:rFonts w:ascii="HG丸ｺﾞｼｯｸM-PRO" w:eastAsia="HG丸ｺﾞｼｯｸM-PRO" w:hAnsi="HG丸ｺﾞｼｯｸM-PRO" w:hint="eastAsia"/>
          <w:sz w:val="22"/>
        </w:rPr>
        <w:t>想像の手を</w:t>
      </w:r>
      <w:r w:rsidR="003457B8" w:rsidRPr="00E2366F">
        <w:rPr>
          <w:rFonts w:ascii="HG丸ｺﾞｼｯｸM-PRO" w:eastAsia="HG丸ｺﾞｼｯｸM-PRO" w:hAnsi="HG丸ｺﾞｼｯｸM-PRO" w:hint="eastAsia"/>
          <w:sz w:val="22"/>
        </w:rPr>
        <w:t>使った</w:t>
      </w:r>
      <w:r w:rsidR="00912CAD" w:rsidRPr="00E2366F">
        <w:rPr>
          <w:rFonts w:ascii="HG丸ｺﾞｼｯｸM-PRO" w:eastAsia="HG丸ｺﾞｼｯｸM-PRO" w:hAnsi="HG丸ｺﾞｼｯｸM-PRO" w:hint="eastAsia"/>
          <w:sz w:val="22"/>
        </w:rPr>
        <w:t>肩開き</w:t>
      </w:r>
    </w:p>
    <w:p w:rsidR="00E2366F" w:rsidRPr="00E2366F" w:rsidRDefault="00E2366F" w:rsidP="00E2366F">
      <w:pPr>
        <w:pStyle w:val="a3"/>
        <w:ind w:leftChars="0" w:left="1740"/>
        <w:rPr>
          <w:rFonts w:ascii="HG丸ｺﾞｼｯｸM-PRO" w:eastAsia="HG丸ｺﾞｼｯｸM-PRO" w:hAnsi="HG丸ｺﾞｼｯｸM-PRO"/>
          <w:sz w:val="22"/>
        </w:rPr>
      </w:pPr>
    </w:p>
    <w:p w:rsidR="00D50ED3" w:rsidRPr="00E2366F" w:rsidRDefault="00D50ED3" w:rsidP="003457B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C174E4" w:rsidRPr="00E2366F" w:rsidRDefault="003457B8" w:rsidP="00D50ED3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E2366F">
        <w:rPr>
          <w:rFonts w:ascii="HG丸ｺﾞｼｯｸM-PRO" w:eastAsia="HG丸ｺﾞｼｯｸM-PRO" w:hAnsi="HG丸ｺﾞｼｯｸM-PRO" w:hint="eastAsia"/>
          <w:sz w:val="22"/>
        </w:rPr>
        <w:t>分野別ディスカッション</w:t>
      </w:r>
    </w:p>
    <w:p w:rsidR="003457B8" w:rsidRPr="00E2366F" w:rsidRDefault="003457B8" w:rsidP="00C174E4">
      <w:pPr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 w:rsidRPr="00E2366F">
        <w:rPr>
          <w:rFonts w:ascii="HG丸ｺﾞｼｯｸM-PRO" w:eastAsia="HG丸ｺﾞｼｯｸM-PRO" w:hAnsi="HG丸ｺﾞｼｯｸM-PRO" w:hint="eastAsia"/>
          <w:sz w:val="22"/>
        </w:rPr>
        <w:t>「感染拡大下における臨床実践-オンライン実践を中心にして」</w:t>
      </w:r>
    </w:p>
    <w:p w:rsidR="003457B8" w:rsidRDefault="003457B8" w:rsidP="003457B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2366F">
        <w:rPr>
          <w:rFonts w:ascii="HG丸ｺﾞｼｯｸM-PRO" w:eastAsia="HG丸ｺﾞｼｯｸM-PRO" w:hAnsi="HG丸ｺﾞｼｯｸM-PRO" w:hint="eastAsia"/>
          <w:sz w:val="22"/>
        </w:rPr>
        <w:t xml:space="preserve">　　　　　　　　　＊医療，福祉，教育，開業（含産業），研究の5分野を設けます</w:t>
      </w:r>
    </w:p>
    <w:p w:rsidR="00E2366F" w:rsidRPr="00E2366F" w:rsidRDefault="00E2366F" w:rsidP="003457B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D91E46" w:rsidRPr="00E2366F" w:rsidRDefault="00D91E46">
      <w:pPr>
        <w:rPr>
          <w:rFonts w:ascii="HG丸ｺﾞｼｯｸM-PRO" w:eastAsia="HG丸ｺﾞｼｯｸM-PRO" w:hAnsi="HG丸ｺﾞｼｯｸM-PRO"/>
          <w:b/>
          <w:sz w:val="22"/>
        </w:rPr>
      </w:pPr>
    </w:p>
    <w:p w:rsidR="00A86326" w:rsidRDefault="00A86326">
      <w:pPr>
        <w:rPr>
          <w:rFonts w:ascii="HG丸ｺﾞｼｯｸM-PRO" w:eastAsia="HG丸ｺﾞｼｯｸM-PRO" w:hAnsi="HG丸ｺﾞｼｯｸM-PRO"/>
          <w:sz w:val="22"/>
        </w:rPr>
      </w:pPr>
      <w:r w:rsidRPr="00E2366F">
        <w:rPr>
          <w:rFonts w:ascii="HG丸ｺﾞｼｯｸM-PRO" w:eastAsia="HG丸ｺﾞｼｯｸM-PRO" w:hAnsi="HG丸ｺﾞｼｯｸM-PRO" w:hint="eastAsia"/>
          <w:b/>
          <w:sz w:val="22"/>
        </w:rPr>
        <w:t>参加資格</w:t>
      </w:r>
      <w:r w:rsidRPr="00E2366F">
        <w:rPr>
          <w:rFonts w:ascii="HG丸ｺﾞｼｯｸM-PRO" w:eastAsia="HG丸ｺﾞｼｯｸM-PRO" w:hAnsi="HG丸ｺﾞｼｯｸM-PRO" w:hint="eastAsia"/>
          <w:sz w:val="22"/>
        </w:rPr>
        <w:t>：日本臨床動作学会認定の有資格者で参加予約の手続きを</w:t>
      </w:r>
      <w:r w:rsidR="00C174E4" w:rsidRPr="00E2366F">
        <w:rPr>
          <w:rFonts w:ascii="HG丸ｺﾞｼｯｸM-PRO" w:eastAsia="HG丸ｺﾞｼｯｸM-PRO" w:hAnsi="HG丸ｺﾞｼｯｸM-PRO" w:hint="eastAsia"/>
          <w:sz w:val="22"/>
        </w:rPr>
        <w:t>事前に</w:t>
      </w:r>
      <w:r w:rsidRPr="00E2366F">
        <w:rPr>
          <w:rFonts w:ascii="HG丸ｺﾞｼｯｸM-PRO" w:eastAsia="HG丸ｺﾞｼｯｸM-PRO" w:hAnsi="HG丸ｺﾞｼｯｸM-PRO" w:hint="eastAsia"/>
          <w:sz w:val="22"/>
        </w:rPr>
        <w:t>完了させた方</w:t>
      </w:r>
    </w:p>
    <w:p w:rsidR="00E2366F" w:rsidRPr="00E2366F" w:rsidRDefault="00E2366F">
      <w:pPr>
        <w:rPr>
          <w:rFonts w:ascii="HG丸ｺﾞｼｯｸM-PRO" w:eastAsia="HG丸ｺﾞｼｯｸM-PRO" w:hAnsi="HG丸ｺﾞｼｯｸM-PRO"/>
          <w:sz w:val="22"/>
        </w:rPr>
      </w:pPr>
    </w:p>
    <w:p w:rsidR="00D91E46" w:rsidRPr="00E2366F" w:rsidRDefault="00D91E46">
      <w:pPr>
        <w:rPr>
          <w:rFonts w:ascii="HG丸ｺﾞｼｯｸM-PRO" w:eastAsia="HG丸ｺﾞｼｯｸM-PRO" w:hAnsi="HG丸ｺﾞｼｯｸM-PRO"/>
          <w:b/>
          <w:sz w:val="22"/>
        </w:rPr>
      </w:pPr>
    </w:p>
    <w:p w:rsidR="003457B8" w:rsidRPr="00E2366F" w:rsidRDefault="003457B8">
      <w:pPr>
        <w:rPr>
          <w:rFonts w:ascii="HG丸ｺﾞｼｯｸM-PRO" w:eastAsia="HG丸ｺﾞｼｯｸM-PRO" w:hAnsi="HG丸ｺﾞｼｯｸM-PRO"/>
          <w:sz w:val="22"/>
        </w:rPr>
      </w:pPr>
      <w:r w:rsidRPr="00E2366F">
        <w:rPr>
          <w:rFonts w:ascii="HG丸ｺﾞｼｯｸM-PRO" w:eastAsia="HG丸ｺﾞｼｯｸM-PRO" w:hAnsi="HG丸ｺﾞｼｯｸM-PRO" w:hint="eastAsia"/>
          <w:b/>
          <w:sz w:val="22"/>
        </w:rPr>
        <w:t>講師：</w:t>
      </w:r>
      <w:r w:rsidRPr="00E2366F">
        <w:rPr>
          <w:rFonts w:ascii="HG丸ｺﾞｼｯｸM-PRO" w:eastAsia="HG丸ｺﾞｼｯｸM-PRO" w:hAnsi="HG丸ｺﾞｼｯｸM-PRO" w:hint="eastAsia"/>
          <w:sz w:val="22"/>
        </w:rPr>
        <w:t>鶴　光代（日本臨床動作学会理事長</w:t>
      </w:r>
      <w:r w:rsidR="00C174E4" w:rsidRPr="00E2366F">
        <w:rPr>
          <w:rFonts w:ascii="HG丸ｺﾞｼｯｸM-PRO" w:eastAsia="HG丸ｺﾞｼｯｸM-PRO" w:hAnsi="HG丸ｺﾞｼｯｸM-PRO" w:hint="eastAsia"/>
          <w:sz w:val="22"/>
        </w:rPr>
        <w:t>，東京福祉大学</w:t>
      </w:r>
      <w:r w:rsidRPr="00E2366F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A86326" w:rsidRPr="00E2366F" w:rsidRDefault="00C174E4">
      <w:pPr>
        <w:rPr>
          <w:rFonts w:ascii="HG丸ｺﾞｼｯｸM-PRO" w:eastAsia="HG丸ｺﾞｼｯｸM-PRO" w:hAnsi="HG丸ｺﾞｼｯｸM-PRO"/>
          <w:sz w:val="22"/>
        </w:rPr>
      </w:pPr>
      <w:r w:rsidRPr="00E2366F">
        <w:rPr>
          <w:rFonts w:ascii="HG丸ｺﾞｼｯｸM-PRO" w:eastAsia="HG丸ｺﾞｼｯｸM-PRO" w:hAnsi="HG丸ｺﾞｼｯｸM-PRO" w:hint="eastAsia"/>
          <w:sz w:val="22"/>
        </w:rPr>
        <w:t xml:space="preserve">　　　針塚　進（筑紫女学園大学）</w:t>
      </w:r>
    </w:p>
    <w:sectPr w:rsidR="00A86326" w:rsidRPr="00E2366F" w:rsidSect="00764A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6C7"/>
    <w:multiLevelType w:val="hybridMultilevel"/>
    <w:tmpl w:val="D442887A"/>
    <w:lvl w:ilvl="0" w:tplc="04090005">
      <w:start w:val="1"/>
      <w:numFmt w:val="bullet"/>
      <w:lvlText w:val=""/>
      <w:lvlJc w:val="left"/>
      <w:pPr>
        <w:ind w:left="1630" w:hanging="420"/>
      </w:pPr>
      <w:rPr>
        <w:rFonts w:ascii="Wingdings" w:hAnsi="Wingdings" w:hint="default"/>
      </w:rPr>
    </w:lvl>
    <w:lvl w:ilvl="1" w:tplc="88DA7C00">
      <w:numFmt w:val="bullet"/>
      <w:lvlText w:val=""/>
      <w:lvlJc w:val="left"/>
      <w:pPr>
        <w:ind w:left="1990" w:hanging="360"/>
      </w:pPr>
      <w:rPr>
        <w:rFonts w:ascii="Wingdings" w:eastAsia="メイリオ" w:hAnsi="Wingdings" w:cstheme="minorBidi" w:hint="default"/>
      </w:rPr>
    </w:lvl>
    <w:lvl w:ilvl="2" w:tplc="51942BC0">
      <w:numFmt w:val="bullet"/>
      <w:lvlText w:val="◆"/>
      <w:lvlJc w:val="left"/>
      <w:pPr>
        <w:ind w:left="2410" w:hanging="360"/>
      </w:pPr>
      <w:rPr>
        <w:rFonts w:ascii="メイリオ" w:eastAsia="メイリオ" w:hAnsi="メイリオ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0" w:hanging="420"/>
      </w:pPr>
      <w:rPr>
        <w:rFonts w:ascii="Wingdings" w:hAnsi="Wingdings" w:hint="default"/>
      </w:rPr>
    </w:lvl>
  </w:abstractNum>
  <w:abstractNum w:abstractNumId="1" w15:restartNumberingAfterBreak="0">
    <w:nsid w:val="6500781E"/>
    <w:multiLevelType w:val="hybridMultilevel"/>
    <w:tmpl w:val="5F86F6BA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26"/>
    <w:rsid w:val="00163919"/>
    <w:rsid w:val="003457B8"/>
    <w:rsid w:val="003B10FE"/>
    <w:rsid w:val="00410D2E"/>
    <w:rsid w:val="004706AA"/>
    <w:rsid w:val="004954E5"/>
    <w:rsid w:val="006B64B9"/>
    <w:rsid w:val="00764A06"/>
    <w:rsid w:val="007B250F"/>
    <w:rsid w:val="00875B7E"/>
    <w:rsid w:val="00912CAD"/>
    <w:rsid w:val="00944441"/>
    <w:rsid w:val="00A27171"/>
    <w:rsid w:val="00A37EE2"/>
    <w:rsid w:val="00A84DC8"/>
    <w:rsid w:val="00A86326"/>
    <w:rsid w:val="00C174E4"/>
    <w:rsid w:val="00C609A5"/>
    <w:rsid w:val="00C842AC"/>
    <w:rsid w:val="00D50ED3"/>
    <w:rsid w:val="00D91E46"/>
    <w:rsid w:val="00E2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6E0143-3499-4E65-9C77-83F32BF0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E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harada</cp:lastModifiedBy>
  <cp:revision>2</cp:revision>
  <dcterms:created xsi:type="dcterms:W3CDTF">2022-02-02T05:24:00Z</dcterms:created>
  <dcterms:modified xsi:type="dcterms:W3CDTF">2022-02-02T05:24:00Z</dcterms:modified>
</cp:coreProperties>
</file>